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21" w:rsidRDefault="00637921" w:rsidP="00F97DA1">
      <w:bookmarkStart w:id="0" w:name="_GoBack"/>
      <w:bookmarkEnd w:id="0"/>
    </w:p>
    <w:p w:rsidR="00E8692D" w:rsidRPr="00E8692D" w:rsidRDefault="00E8692D" w:rsidP="00E8692D">
      <w:r>
        <w:t>Poštovani roditelji</w:t>
      </w:r>
      <w:r w:rsidRPr="00E8692D">
        <w:t>, dragi naši budući učenici,</w:t>
      </w:r>
    </w:p>
    <w:p w:rsidR="00BB61F4" w:rsidRDefault="00BB61F4" w:rsidP="00E8692D">
      <w:pPr>
        <w:spacing w:line="240" w:lineRule="auto"/>
      </w:pPr>
    </w:p>
    <w:p w:rsidR="00F97DA1" w:rsidRDefault="00F97DA1" w:rsidP="00E8692D">
      <w:pPr>
        <w:spacing w:line="240" w:lineRule="auto"/>
      </w:pPr>
      <w:r>
        <w:t>pripremili smo Vam najbitnije informacije o upisima i zanimanjima Industrijske škole.</w:t>
      </w:r>
    </w:p>
    <w:p w:rsidR="00E8692D" w:rsidRPr="00E8692D" w:rsidRDefault="00E8692D" w:rsidP="00E8692D">
      <w:pPr>
        <w:spacing w:line="240" w:lineRule="auto"/>
        <w:rPr>
          <w:rFonts w:cstheme="minorHAnsi"/>
          <w:color w:val="020107"/>
        </w:rPr>
      </w:pPr>
      <w:r w:rsidRPr="00E8692D">
        <w:rPr>
          <w:rFonts w:cstheme="minorHAnsi"/>
          <w:color w:val="020107"/>
        </w:rPr>
        <w:t>Trogodišnje obrazovanje za naša atraktivna zanimanja </w:t>
      </w:r>
      <w:r>
        <w:rPr>
          <w:rFonts w:cstheme="minorHAnsi"/>
          <w:color w:val="020107"/>
        </w:rPr>
        <w:t>INSTALATER-MONTER, ELEKTROMEHANIČAR,      CNC OPERATER/OPERATERKA i BRODOMEHANIČAR</w:t>
      </w:r>
      <w:r w:rsidRPr="00E8692D">
        <w:rPr>
          <w:rFonts w:eastAsia="Times New Roman" w:cstheme="minorHAnsi"/>
          <w:lang w:eastAsia="hr-HR"/>
        </w:rPr>
        <w:t xml:space="preserve"> </w:t>
      </w:r>
      <w:r w:rsidRPr="00E8692D">
        <w:rPr>
          <w:rFonts w:cstheme="minorHAnsi"/>
          <w:color w:val="020107"/>
        </w:rPr>
        <w:t>sastoji se od</w:t>
      </w:r>
      <w:r>
        <w:rPr>
          <w:rFonts w:cstheme="minorHAnsi"/>
          <w:color w:val="020107"/>
        </w:rPr>
        <w:t xml:space="preserve"> teorijske i praktične nastave. </w:t>
      </w:r>
      <w:r w:rsidRPr="00E8692D">
        <w:rPr>
          <w:rFonts w:cstheme="minorHAnsi"/>
          <w:color w:val="020107"/>
        </w:rPr>
        <w:t>Nastava se odvija </w:t>
      </w:r>
      <w:r>
        <w:rPr>
          <w:rFonts w:cstheme="minorHAnsi"/>
          <w:bCs/>
          <w:color w:val="020107"/>
        </w:rPr>
        <w:t>u jutarnjoj smjeni</w:t>
      </w:r>
      <w:r w:rsidRPr="00E8692D">
        <w:rPr>
          <w:rFonts w:cstheme="minorHAnsi"/>
          <w:b/>
          <w:bCs/>
          <w:color w:val="020107"/>
        </w:rPr>
        <w:t> </w:t>
      </w:r>
      <w:r w:rsidRPr="00E8692D">
        <w:rPr>
          <w:rFonts w:cstheme="minorHAnsi"/>
          <w:color w:val="020107"/>
        </w:rPr>
        <w:t>u specijaliziranim učionicama, kabinetima, laboratorijima i radionicama. </w:t>
      </w:r>
    </w:p>
    <w:p w:rsidR="00E8692D" w:rsidRPr="00E8692D" w:rsidRDefault="00E8692D" w:rsidP="00F97DA1">
      <w:pPr>
        <w:rPr>
          <w:rFonts w:cstheme="minorHAnsi"/>
        </w:rPr>
      </w:pPr>
      <w:r w:rsidRPr="00E8692D">
        <w:rPr>
          <w:rFonts w:cstheme="minorHAnsi"/>
          <w:color w:val="020107"/>
        </w:rPr>
        <w:t>Nakon završetka trogodišnjeg školovanja velike su mogućnosti lakog pronalaska dobro plaćenih poslova.</w:t>
      </w:r>
      <w:r>
        <w:rPr>
          <w:rFonts w:cstheme="minorHAnsi"/>
          <w:color w:val="020107"/>
        </w:rPr>
        <w:t xml:space="preserve"> </w:t>
      </w:r>
      <w:r w:rsidRPr="00E8692D">
        <w:rPr>
          <w:rFonts w:cstheme="minorHAnsi"/>
          <w:color w:val="020107"/>
        </w:rPr>
        <w:t> Uz to, moguć je i besplatan nastavak školov</w:t>
      </w:r>
      <w:r>
        <w:rPr>
          <w:rFonts w:cstheme="minorHAnsi"/>
          <w:color w:val="020107"/>
        </w:rPr>
        <w:t>anja u četverogodišnjim školama</w:t>
      </w:r>
      <w:r w:rsidRPr="00E8692D">
        <w:rPr>
          <w:rFonts w:cstheme="minorHAnsi"/>
          <w:color w:val="020107"/>
        </w:rPr>
        <w:t xml:space="preserve"> kao i polaganje državne mature</w:t>
      </w:r>
      <w:r>
        <w:rPr>
          <w:rFonts w:cstheme="minorHAnsi"/>
          <w:color w:val="020107"/>
        </w:rPr>
        <w:t>.</w:t>
      </w:r>
      <w:r w:rsidRPr="00E8692D">
        <w:rPr>
          <w:rFonts w:cstheme="minorHAnsi"/>
          <w:color w:val="020107"/>
        </w:rPr>
        <w:t> </w:t>
      </w:r>
    </w:p>
    <w:p w:rsidR="00AA3036" w:rsidRDefault="00AA3036" w:rsidP="00F97DA1">
      <w:pPr>
        <w:rPr>
          <w:rFonts w:cstheme="minorHAnsi"/>
          <w:color w:val="222222"/>
          <w:shd w:val="clear" w:color="auto" w:fill="FFFFFF"/>
        </w:rPr>
      </w:pPr>
      <w:r w:rsidRPr="00AA3036">
        <w:rPr>
          <w:rFonts w:cstheme="minorHAnsi"/>
          <w:color w:val="222222"/>
          <w:shd w:val="clear" w:color="auto" w:fill="FFFFFF"/>
        </w:rPr>
        <w:t>Naša je škola odličan izbor i za sve mlade sportaše koji žele nastaviti školovanje u poticajnoj okolini. Pružamo maksimalnu podršku pri usklađivanju sportskih i školskih obveza kako bi neometano razvijali svoj talent i ostvarili svoje sportske potencijale.</w:t>
      </w:r>
    </w:p>
    <w:p w:rsidR="00BB61F4" w:rsidRDefault="00BB61F4" w:rsidP="00F97DA1">
      <w:pPr>
        <w:rPr>
          <w:rFonts w:cstheme="minorHAnsi"/>
          <w:color w:val="222222"/>
          <w:shd w:val="clear" w:color="auto" w:fill="FFFFFF"/>
        </w:rPr>
      </w:pPr>
      <w:r w:rsidRPr="00BB61F4">
        <w:rPr>
          <w:rFonts w:cstheme="minorHAnsi"/>
          <w:noProof/>
          <w:color w:val="222222"/>
          <w:shd w:val="clear" w:color="auto" w:fill="FFFFFF"/>
          <w:lang w:eastAsia="hr-HR"/>
        </w:rPr>
        <w:drawing>
          <wp:inline distT="0" distB="0" distL="0" distR="0">
            <wp:extent cx="2519695" cy="1190625"/>
            <wp:effectExtent l="0" t="0" r="0" b="0"/>
            <wp:docPr id="1" name="Picture 1" descr="d:\Users\Korisnik\Documents\DOKUMENTI\ŠKOLA\PREZENTACIJA\2020\slike obrazac\SLIKA 1 (lokacij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ocuments\DOKUMENTI\ŠKOLA\PREZENTACIJA\2020\slike obrazac\SLIKA 1 (lokacija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83" cy="12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222222"/>
          <w:shd w:val="clear" w:color="auto" w:fill="FFFFFF"/>
        </w:rPr>
        <w:t xml:space="preserve">  </w:t>
      </w:r>
    </w:p>
    <w:p w:rsidR="00BB61F4" w:rsidRDefault="00BB61F4" w:rsidP="00F97DA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Nalazimo se kraj stadiona Poljud, na adresi Zrinsko-frankopanska 40, Split</w:t>
      </w:r>
    </w:p>
    <w:p w:rsidR="00BB61F4" w:rsidRPr="00BB61F4" w:rsidRDefault="00BB61F4" w:rsidP="00BB61F4">
      <w:pPr>
        <w:rPr>
          <w:rFonts w:cstheme="minorHAnsi"/>
        </w:rPr>
      </w:pPr>
      <w:r w:rsidRPr="00E83D9B">
        <w:rPr>
          <w:rFonts w:cstheme="minorHAnsi"/>
        </w:rPr>
        <w:t xml:space="preserve">Za sve informacije možete se obratiti na telefon 021 380 776 </w:t>
      </w:r>
      <w:r>
        <w:t xml:space="preserve">ili e-mailom: </w:t>
      </w:r>
      <w:hyperlink r:id="rId8" w:history="1">
        <w:r w:rsidRPr="00AD5B02">
          <w:rPr>
            <w:rStyle w:val="Hiperveza"/>
          </w:rPr>
          <w:t>info@industrijskaskola.hr</w:t>
        </w:r>
      </w:hyperlink>
    </w:p>
    <w:p w:rsidR="00BB61F4" w:rsidRDefault="00BB61F4" w:rsidP="00F97DA1">
      <w:pPr>
        <w:rPr>
          <w:rFonts w:cstheme="minorHAnsi"/>
          <w:color w:val="222222"/>
          <w:shd w:val="clear" w:color="auto" w:fill="FFFFFF"/>
        </w:rPr>
      </w:pPr>
    </w:p>
    <w:p w:rsidR="009647E0" w:rsidRDefault="009647E0" w:rsidP="00E83D9B">
      <w:pPr>
        <w:rPr>
          <w:rFonts w:cstheme="minorHAnsi"/>
        </w:rPr>
      </w:pPr>
      <w:r>
        <w:rPr>
          <w:rFonts w:cstheme="minorHAnsi"/>
        </w:rPr>
        <w:t xml:space="preserve">Posjetite nas na web stranici: </w:t>
      </w:r>
      <w:hyperlink r:id="rId9" w:history="1">
        <w:r w:rsidRPr="00AD5B02">
          <w:rPr>
            <w:rStyle w:val="Hiperveza"/>
            <w:rFonts w:cstheme="minorHAnsi"/>
          </w:rPr>
          <w:t>www.industrijskaskola.hr</w:t>
        </w:r>
      </w:hyperlink>
    </w:p>
    <w:p w:rsidR="009647E0" w:rsidRPr="009004F7" w:rsidRDefault="00D31B97" w:rsidP="009647E0">
      <w:pPr>
        <w:pStyle w:val="Standard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>Link za letak</w:t>
      </w:r>
      <w:r w:rsidR="009647E0">
        <w:rPr>
          <w:rFonts w:asciiTheme="minorHAnsi" w:hAnsiTheme="minorHAnsi" w:cstheme="minorHAnsi"/>
          <w:sz w:val="22"/>
        </w:rPr>
        <w:t xml:space="preserve"> naše škole</w:t>
      </w:r>
      <w:r w:rsidR="00E83D9B" w:rsidRPr="009647E0">
        <w:rPr>
          <w:rFonts w:asciiTheme="minorHAnsi" w:hAnsiTheme="minorHAnsi" w:cstheme="minorHAnsi"/>
          <w:sz w:val="22"/>
        </w:rPr>
        <w:t>:</w:t>
      </w:r>
      <w:r w:rsidR="00E83D9B" w:rsidRPr="009647E0">
        <w:rPr>
          <w:rFonts w:cstheme="minorHAnsi"/>
          <w:sz w:val="22"/>
        </w:rPr>
        <w:t xml:space="preserve">  </w:t>
      </w:r>
      <w:hyperlink r:id="rId10" w:tgtFrame="_blank" w:history="1">
        <w:r w:rsidR="009647E0" w:rsidRPr="009004F7">
          <w:rPr>
            <w:rStyle w:val="Hiperveza"/>
            <w:rFonts w:asciiTheme="minorHAnsi" w:eastAsiaTheme="majorEastAsia" w:hAnsiTheme="minorHAnsi" w:cstheme="minorHAnsi"/>
            <w:color w:val="1155CC"/>
            <w:sz w:val="22"/>
          </w:rPr>
          <w:t>https://www.dropbox.com/s/uq29gxn7n84391x/Letak-2020.pdf?dl=0</w:t>
        </w:r>
      </w:hyperlink>
    </w:p>
    <w:p w:rsidR="009647E0" w:rsidRDefault="009647E0" w:rsidP="009647E0">
      <w:pPr>
        <w:pStyle w:val="Standard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:rsidR="009647E0" w:rsidRPr="009004F7" w:rsidRDefault="009647E0" w:rsidP="009647E0">
      <w:pPr>
        <w:pStyle w:val="Standard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16"/>
          <w:szCs w:val="18"/>
        </w:rPr>
      </w:pPr>
      <w:r w:rsidRPr="009647E0">
        <w:rPr>
          <w:rFonts w:asciiTheme="minorHAnsi" w:hAnsiTheme="minorHAnsi" w:cstheme="minorHAnsi"/>
          <w:sz w:val="22"/>
        </w:rPr>
        <w:t xml:space="preserve">Link za plakat </w:t>
      </w:r>
      <w:r w:rsidR="00E83D9B" w:rsidRPr="009647E0">
        <w:rPr>
          <w:rFonts w:asciiTheme="minorHAnsi" w:hAnsiTheme="minorHAnsi" w:cstheme="minorHAnsi"/>
          <w:sz w:val="22"/>
        </w:rPr>
        <w:t>naše škole:</w:t>
      </w:r>
      <w:r w:rsidR="00E83D9B" w:rsidRPr="009647E0">
        <w:rPr>
          <w:rFonts w:cstheme="minorHAnsi"/>
          <w:sz w:val="22"/>
        </w:rPr>
        <w:t xml:space="preserve">  </w:t>
      </w:r>
      <w:hyperlink r:id="rId11" w:tgtFrame="_blank" w:history="1">
        <w:r w:rsidRPr="009004F7">
          <w:rPr>
            <w:rStyle w:val="Hiperveza"/>
            <w:rFonts w:asciiTheme="minorHAnsi" w:eastAsiaTheme="majorEastAsia" w:hAnsiTheme="minorHAnsi" w:cstheme="minorHAnsi"/>
            <w:color w:val="1155CC"/>
            <w:sz w:val="22"/>
          </w:rPr>
          <w:t>https://www.dropbox.com/s/kw45yuo8ksixw85/plakat-2018.pdf?dl=0</w:t>
        </w:r>
      </w:hyperlink>
    </w:p>
    <w:p w:rsidR="009647E0" w:rsidRDefault="009647E0" w:rsidP="009647E0">
      <w:pPr>
        <w:pStyle w:val="Standard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647E0" w:rsidRPr="009647E0" w:rsidRDefault="009647E0" w:rsidP="009647E0">
      <w:pPr>
        <w:pStyle w:val="StandardWeb"/>
        <w:shd w:val="clear" w:color="auto" w:fill="FFFFFF"/>
        <w:spacing w:before="0" w:beforeAutospacing="0" w:after="0" w:afterAutospacing="0" w:line="270" w:lineRule="atLeast"/>
        <w:rPr>
          <w:i/>
          <w:iCs/>
          <w:color w:val="1F4E79" w:themeColor="accent1" w:themeShade="80"/>
          <w:u w:val="single"/>
        </w:rPr>
      </w:pPr>
      <w:r w:rsidRPr="009004F7">
        <w:rPr>
          <w:rFonts w:asciiTheme="minorHAnsi" w:hAnsiTheme="minorHAnsi" w:cstheme="minorHAnsi"/>
          <w:color w:val="000000"/>
          <w:sz w:val="22"/>
        </w:rPr>
        <w:t xml:space="preserve">Link za </w:t>
      </w:r>
      <w:r>
        <w:rPr>
          <w:rFonts w:asciiTheme="minorHAnsi" w:hAnsiTheme="minorHAnsi" w:cstheme="minorHAnsi"/>
          <w:color w:val="000000"/>
          <w:sz w:val="22"/>
        </w:rPr>
        <w:t xml:space="preserve">video o školi i zanimanjima:  </w:t>
      </w:r>
      <w:hyperlink r:id="rId12" w:history="1">
        <w:r w:rsidRPr="009647E0">
          <w:rPr>
            <w:rFonts w:asciiTheme="minorHAnsi" w:eastAsiaTheme="minorHAnsi" w:hAnsiTheme="minorHAnsi" w:cstheme="minorBidi"/>
            <w:color w:val="1F4E79" w:themeColor="accent1" w:themeShade="80"/>
            <w:sz w:val="22"/>
            <w:szCs w:val="22"/>
            <w:u w:val="single"/>
          </w:rPr>
          <w:t>https://www.youtube.com/watch?v=o-HogD62nnQ</w:t>
        </w:r>
      </w:hyperlink>
    </w:p>
    <w:p w:rsidR="00BB61F4" w:rsidRDefault="00BB61F4" w:rsidP="00E83D9B">
      <w:pPr>
        <w:rPr>
          <w:rFonts w:cstheme="minorHAnsi"/>
          <w:color w:val="1F4E79" w:themeColor="accent1" w:themeShade="80"/>
        </w:rPr>
      </w:pPr>
    </w:p>
    <w:p w:rsidR="009647E0" w:rsidRPr="00E83D9B" w:rsidRDefault="009647E0" w:rsidP="00E83D9B">
      <w:pPr>
        <w:rPr>
          <w:rFonts w:cstheme="minorHAnsi"/>
        </w:rPr>
      </w:pPr>
      <w:r>
        <w:rPr>
          <w:rFonts w:cstheme="minorHAnsi"/>
        </w:rPr>
        <w:t xml:space="preserve">Link na portalu srednja.hr: </w:t>
      </w:r>
      <w:hyperlink r:id="rId13" w:tgtFrame="_blank" w:history="1">
        <w:r w:rsidRPr="009647E0">
          <w:rPr>
            <w:rFonts w:ascii="Helvetica" w:hAnsi="Helvetica" w:cs="Arial"/>
            <w:color w:val="385898"/>
            <w:sz w:val="19"/>
            <w:szCs w:val="21"/>
            <w:u w:val="single"/>
            <w:shd w:val="clear" w:color="auto" w:fill="FFFFFF"/>
          </w:rPr>
          <w:t>https://www.srednja.hr/skole/industrijska-skola-split/</w:t>
        </w:r>
      </w:hyperlink>
      <w:r w:rsidRPr="009647E0">
        <w:rPr>
          <w:rFonts w:ascii="Arial" w:hAnsi="Arial" w:cs="Arial"/>
          <w:color w:val="222222"/>
          <w:sz w:val="20"/>
          <w:shd w:val="clear" w:color="auto" w:fill="FFFFFF"/>
        </w:rPr>
        <w:t> </w:t>
      </w:r>
    </w:p>
    <w:p w:rsidR="00095AC3" w:rsidRPr="00095AC3" w:rsidRDefault="00095AC3" w:rsidP="00F97DA1">
      <w:pPr>
        <w:rPr>
          <w:rFonts w:cstheme="minorHAnsi"/>
        </w:rPr>
      </w:pPr>
    </w:p>
    <w:p w:rsidR="00F97DA1" w:rsidRDefault="00F97DA1" w:rsidP="00F97DA1">
      <w:r>
        <w:t>Učenici se prijavljuju i upisuju u I. razred srednje škole u šk.god.2020./2021. elektroničkim putem na mrežnim stranicama NCVVO (</w:t>
      </w:r>
      <w:hyperlink r:id="rId14" w:history="1">
        <w:r w:rsidRPr="00300629">
          <w:rPr>
            <w:rStyle w:val="Hiperveza"/>
          </w:rPr>
          <w:t>www.upisi.hr</w:t>
        </w:r>
      </w:hyperlink>
      <w:r>
        <w:t>)</w:t>
      </w:r>
    </w:p>
    <w:p w:rsidR="00F97DA1" w:rsidRPr="002228FF" w:rsidRDefault="00BB61F4" w:rsidP="00F97DA1">
      <w:pPr>
        <w:rPr>
          <w:color w:val="0070C0"/>
        </w:rPr>
      </w:pPr>
      <w:r>
        <w:t xml:space="preserve"> </w:t>
      </w:r>
    </w:p>
    <w:p w:rsidR="00801270" w:rsidRDefault="00801270" w:rsidP="00F97DA1"/>
    <w:p w:rsidR="00BB61F4" w:rsidRDefault="00BB61F4" w:rsidP="00247628">
      <w:pPr>
        <w:jc w:val="center"/>
        <w:rPr>
          <w:sz w:val="28"/>
          <w:highlight w:val="yellow"/>
        </w:rPr>
      </w:pPr>
    </w:p>
    <w:p w:rsidR="00BB61F4" w:rsidRPr="008F2367" w:rsidRDefault="00BB61F4" w:rsidP="00BB61F4">
      <w:pPr>
        <w:jc w:val="center"/>
        <w:rPr>
          <w:sz w:val="36"/>
        </w:rPr>
      </w:pPr>
      <w:r w:rsidRPr="00C53B61">
        <w:rPr>
          <w:sz w:val="28"/>
          <w:highlight w:val="yellow"/>
        </w:rPr>
        <w:t>ŠKOLSKE GODINE 2020./2021. UPISUJEMO :</w:t>
      </w:r>
    </w:p>
    <w:p w:rsidR="00BB61F4" w:rsidRDefault="00BB61F4" w:rsidP="00247628">
      <w:pPr>
        <w:jc w:val="center"/>
        <w:rPr>
          <w:sz w:val="28"/>
          <w:highlight w:val="yellow"/>
        </w:rPr>
      </w:pPr>
    </w:p>
    <w:p w:rsidR="002228FF" w:rsidRDefault="002228FF" w:rsidP="00F97DA1"/>
    <w:tbl>
      <w:tblPr>
        <w:tblpPr w:leftFromText="180" w:rightFromText="180" w:vertAnchor="page" w:horzAnchor="margin" w:tblpY="16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567"/>
        <w:gridCol w:w="426"/>
        <w:gridCol w:w="1417"/>
        <w:gridCol w:w="1701"/>
        <w:gridCol w:w="1418"/>
        <w:gridCol w:w="1275"/>
        <w:gridCol w:w="1134"/>
      </w:tblGrid>
      <w:tr w:rsidR="002228FF" w:rsidRPr="00801270" w:rsidTr="00B700FD">
        <w:trPr>
          <w:cantSplit/>
          <w:trHeight w:val="1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Program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28FF" w:rsidRPr="00801270" w:rsidRDefault="002228FF" w:rsidP="00CB2B22">
            <w:pPr>
              <w:ind w:left="113" w:right="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Trajanje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28FF" w:rsidRPr="00801270" w:rsidRDefault="002228FF" w:rsidP="00CB2B22">
            <w:pPr>
              <w:ind w:left="113" w:right="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Broj odjela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28FF" w:rsidRPr="00801270" w:rsidRDefault="002228FF" w:rsidP="003943E2">
            <w:pPr>
              <w:ind w:left="113" w:right="113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Broj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Predmeti posebno važni za upis (VII. i VIII. razred)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Na natječaj za upis prilaže 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Strani jezik kao obvezni 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Natjecanje iz znanja koje se vrednuje pri upisu a određuje ga srednja 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801270">
              <w:rPr>
                <w:rFonts w:cstheme="minorHAnsi"/>
                <w:b/>
                <w:sz w:val="16"/>
                <w:szCs w:val="20"/>
              </w:rPr>
              <w:t>Izborni predmet</w:t>
            </w:r>
          </w:p>
        </w:tc>
      </w:tr>
      <w:tr w:rsidR="002228FF" w:rsidRPr="00801270" w:rsidTr="00B700F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Brodomehaničar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Hrvatski jezik, prvi strani jezik, 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liječnička svjedodžba medicine rada</w:t>
            </w:r>
          </w:p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Natjecanje mladih tehničara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Style w:val="column-value"/>
                <w:rFonts w:cstheme="minorHAnsi"/>
                <w:sz w:val="16"/>
                <w:szCs w:val="20"/>
              </w:rPr>
              <w:t>Vjeronauk ili Etika</w:t>
            </w:r>
          </w:p>
        </w:tc>
      </w:tr>
      <w:tr w:rsidR="002228FF" w:rsidRPr="00801270" w:rsidTr="00B700F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Instalater  - monter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Hrvatski jezik, prvi strani jezik, 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liječnička svjedodžba medicine rada</w:t>
            </w:r>
          </w:p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Natjecanje mladih tehničara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Style w:val="column-value"/>
                <w:rFonts w:cstheme="minorHAnsi"/>
                <w:sz w:val="16"/>
                <w:szCs w:val="20"/>
              </w:rPr>
            </w:pPr>
            <w:r w:rsidRPr="00801270">
              <w:rPr>
                <w:rStyle w:val="column-value"/>
                <w:rFonts w:cstheme="minorHAnsi"/>
                <w:sz w:val="16"/>
                <w:szCs w:val="20"/>
              </w:rPr>
              <w:t>Vjeronauk ili Etika</w:t>
            </w:r>
          </w:p>
        </w:tc>
      </w:tr>
      <w:tr w:rsidR="002228FF" w:rsidRPr="00801270" w:rsidTr="00B700F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Elektromehaničar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Hrvatski jezik, prvi strani jezik, 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liječnička svjedodžba medicine rada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Natjecanje mladih tehničara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Style w:val="column-value"/>
                <w:rFonts w:cstheme="minorHAnsi"/>
                <w:sz w:val="16"/>
                <w:szCs w:val="20"/>
              </w:rPr>
              <w:t>Vjeronauk ili Etika</w:t>
            </w:r>
          </w:p>
        </w:tc>
      </w:tr>
      <w:tr w:rsidR="002228FF" w:rsidRPr="00801270" w:rsidTr="00B700F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Style w:val="column-value"/>
                <w:rFonts w:cstheme="minorHAnsi"/>
                <w:sz w:val="16"/>
                <w:szCs w:val="20"/>
              </w:rPr>
              <w:t>CNC operater/operaterka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Hrvatski jezik, prvi strani jezik, 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liječnička svjedodžba medicine rada</w:t>
            </w:r>
          </w:p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Fonts w:cstheme="minorHAnsi"/>
                <w:sz w:val="16"/>
                <w:szCs w:val="20"/>
              </w:rPr>
              <w:t>Natjecanje mladih tehničara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F" w:rsidRPr="00801270" w:rsidRDefault="002228FF" w:rsidP="00CB2B2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801270">
              <w:rPr>
                <w:rStyle w:val="column-value"/>
                <w:rFonts w:cstheme="minorHAnsi"/>
                <w:sz w:val="16"/>
                <w:szCs w:val="20"/>
              </w:rPr>
              <w:t>Vjeronauk ili Etika</w:t>
            </w:r>
          </w:p>
        </w:tc>
      </w:tr>
    </w:tbl>
    <w:p w:rsidR="001A5527" w:rsidRDefault="001A5527" w:rsidP="00F97DA1"/>
    <w:p w:rsidR="005C4BEB" w:rsidRPr="005C4BEB" w:rsidRDefault="005C4BEB" w:rsidP="005C4BEB">
      <w:pPr>
        <w:spacing w:after="48"/>
        <w:jc w:val="center"/>
        <w:rPr>
          <w:rFonts w:cstheme="minorHAnsi"/>
          <w:b/>
          <w:szCs w:val="20"/>
          <w:u w:val="single"/>
        </w:rPr>
      </w:pPr>
      <w:r w:rsidRPr="00D81799">
        <w:rPr>
          <w:rFonts w:cstheme="minorHAnsi"/>
          <w:b/>
          <w:szCs w:val="20"/>
          <w:highlight w:val="yellow"/>
          <w:u w:val="single"/>
        </w:rPr>
        <w:t>Dokumenti potrebni za upis u programe obrazovanja Industrijske škole:</w:t>
      </w:r>
    </w:p>
    <w:p w:rsidR="005C4BEB" w:rsidRDefault="005C4BEB" w:rsidP="005C4BEB">
      <w:pPr>
        <w:spacing w:after="4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5C4BEB">
        <w:rPr>
          <w:rFonts w:cstheme="minorHAnsi"/>
          <w:b/>
          <w:sz w:val="20"/>
          <w:szCs w:val="20"/>
        </w:rPr>
        <w:t>potpisana i popunjena</w:t>
      </w:r>
      <w:r w:rsidRPr="00D871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upisnica </w:t>
      </w:r>
    </w:p>
    <w:p w:rsidR="005C4BEB" w:rsidRPr="005C4BEB" w:rsidRDefault="005C4BEB" w:rsidP="005C4BEB">
      <w:pPr>
        <w:spacing w:after="48"/>
        <w:jc w:val="center"/>
        <w:rPr>
          <w:rFonts w:cstheme="minorHAnsi"/>
          <w:b/>
          <w:sz w:val="20"/>
          <w:szCs w:val="20"/>
        </w:rPr>
      </w:pPr>
      <w:r w:rsidRPr="005C4BEB">
        <w:rPr>
          <w:rFonts w:cstheme="minorHAnsi"/>
          <w:b/>
          <w:sz w:val="20"/>
          <w:szCs w:val="20"/>
        </w:rPr>
        <w:t xml:space="preserve">- liječnička svjedodžba medicine rada </w:t>
      </w:r>
    </w:p>
    <w:p w:rsidR="005C4BEB" w:rsidRPr="008F2367" w:rsidRDefault="005C4BEB" w:rsidP="005C4BEB">
      <w:pPr>
        <w:spacing w:after="48"/>
        <w:jc w:val="center"/>
        <w:rPr>
          <w:rFonts w:cstheme="minorHAnsi"/>
          <w:b/>
          <w:szCs w:val="20"/>
        </w:rPr>
      </w:pPr>
      <w:r w:rsidRPr="008F2367">
        <w:rPr>
          <w:rFonts w:cstheme="minorHAnsi"/>
          <w:b/>
          <w:szCs w:val="20"/>
          <w:highlight w:val="cyan"/>
        </w:rPr>
        <w:t>Dostaviti ih u periodu od</w:t>
      </w:r>
      <w:r w:rsidRPr="008F2367">
        <w:rPr>
          <w:rFonts w:cstheme="minorHAnsi"/>
          <w:b/>
          <w:szCs w:val="20"/>
          <w:highlight w:val="cyan"/>
          <w:shd w:val="clear" w:color="auto" w:fill="FFFFFF"/>
        </w:rPr>
        <w:t xml:space="preserve"> </w:t>
      </w:r>
      <w:r w:rsidRPr="008F2367">
        <w:rPr>
          <w:rFonts w:cstheme="minorHAnsi"/>
          <w:b/>
          <w:szCs w:val="20"/>
          <w:highlight w:val="cyan"/>
        </w:rPr>
        <w:t>27.07.2020. do 30.07.2020.od 08:00 do 14:00 sati</w:t>
      </w:r>
      <w:r w:rsidRPr="008F2367">
        <w:rPr>
          <w:rFonts w:cstheme="minorHAnsi"/>
          <w:b/>
          <w:szCs w:val="20"/>
        </w:rPr>
        <w:t xml:space="preserve"> </w:t>
      </w:r>
    </w:p>
    <w:p w:rsidR="005C4BEB" w:rsidRPr="008F2367" w:rsidRDefault="005C4BEB" w:rsidP="005C4BEB">
      <w:pPr>
        <w:spacing w:after="48"/>
        <w:jc w:val="center"/>
        <w:rPr>
          <w:rFonts w:cstheme="minorHAnsi"/>
          <w:b/>
          <w:sz w:val="32"/>
          <w:szCs w:val="20"/>
        </w:rPr>
      </w:pPr>
      <w:r w:rsidRPr="008F2367">
        <w:rPr>
          <w:rFonts w:cstheme="minorHAnsi"/>
          <w:b/>
          <w:szCs w:val="20"/>
          <w:highlight w:val="cyan"/>
        </w:rPr>
        <w:t>u Industrijskoj školi Zrinsko-frankopanska 40  ili elektronski na e-mail: info@industrijskaskola.hr</w:t>
      </w:r>
    </w:p>
    <w:p w:rsidR="00CA5390" w:rsidRDefault="00CA5390" w:rsidP="001E3927">
      <w:pPr>
        <w:shd w:val="clear" w:color="auto" w:fill="FFFFFF"/>
        <w:spacing w:before="204" w:after="72"/>
        <w:jc w:val="center"/>
        <w:textAlignment w:val="baseline"/>
        <w:rPr>
          <w:rFonts w:ascii="Calibri" w:hAnsi="Calibri"/>
          <w:color w:val="231F20"/>
          <w:sz w:val="26"/>
          <w:szCs w:val="26"/>
          <w:lang w:val="en-GB" w:eastAsia="en-GB"/>
        </w:rPr>
      </w:pPr>
    </w:p>
    <w:p w:rsidR="001E3927" w:rsidRPr="00126E10" w:rsidRDefault="001E3927" w:rsidP="001E3927">
      <w:pPr>
        <w:shd w:val="clear" w:color="auto" w:fill="FFFFFF"/>
        <w:spacing w:before="204" w:after="72"/>
        <w:jc w:val="center"/>
        <w:textAlignment w:val="baseline"/>
        <w:rPr>
          <w:rFonts w:ascii="Calibri" w:hAnsi="Calibri"/>
          <w:color w:val="231F20"/>
          <w:sz w:val="26"/>
          <w:szCs w:val="26"/>
          <w:lang w:val="en-GB" w:eastAsia="en-GB"/>
        </w:rPr>
      </w:pPr>
      <w:r w:rsidRPr="00126E10">
        <w:rPr>
          <w:rFonts w:ascii="Calibri" w:hAnsi="Calibri"/>
          <w:color w:val="231F20"/>
          <w:sz w:val="26"/>
          <w:szCs w:val="26"/>
          <w:lang w:val="en-GB" w:eastAsia="en-GB"/>
        </w:rPr>
        <w:t>UPISNI ROKOVI</w:t>
      </w:r>
    </w:p>
    <w:p w:rsidR="001E3927" w:rsidRPr="00126E10" w:rsidRDefault="001E3927" w:rsidP="001E3927">
      <w:pPr>
        <w:shd w:val="clear" w:color="auto" w:fill="FFFFFF"/>
        <w:spacing w:after="48"/>
        <w:ind w:left="720"/>
        <w:textAlignment w:val="baseline"/>
        <w:rPr>
          <w:rFonts w:ascii="Calibri" w:hAnsi="Calibri"/>
          <w:color w:val="231F20"/>
          <w:lang w:val="en-GB" w:eastAsia="en-GB"/>
        </w:rPr>
      </w:pPr>
    </w:p>
    <w:p w:rsidR="001E3927" w:rsidRDefault="001E3927" w:rsidP="001E3927">
      <w:pPr>
        <w:shd w:val="clear" w:color="auto" w:fill="FFFFFF"/>
        <w:jc w:val="center"/>
        <w:textAlignment w:val="baseline"/>
        <w:rPr>
          <w:rFonts w:ascii="Calibri" w:hAnsi="Calibri"/>
          <w:b/>
          <w:iCs/>
          <w:color w:val="231F20"/>
          <w:sz w:val="26"/>
          <w:szCs w:val="26"/>
          <w:bdr w:val="none" w:sz="0" w:space="0" w:color="auto" w:frame="1"/>
          <w:lang w:val="en-GB" w:eastAsia="en-GB"/>
        </w:rPr>
      </w:pPr>
      <w:r w:rsidRPr="00126E10">
        <w:rPr>
          <w:rFonts w:ascii="Calibri" w:hAnsi="Calibri"/>
          <w:b/>
          <w:iCs/>
          <w:color w:val="231F20"/>
          <w:sz w:val="26"/>
          <w:szCs w:val="26"/>
          <w:bdr w:val="none" w:sz="0" w:space="0" w:color="auto" w:frame="1"/>
          <w:lang w:val="en-GB" w:eastAsia="en-GB"/>
        </w:rPr>
        <w:t>Ljetni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294"/>
      </w:tblGrid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Početak prijava u sustav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5" w:history="1">
              <w:r w:rsidRPr="00300629">
                <w:rPr>
                  <w:rStyle w:val="Hiperveza"/>
                </w:rPr>
                <w:t>www.upisi.hr</w:t>
              </w:r>
            </w:hyperlink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0102B5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6. 2020.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Početak prijava obrazovnih programa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0102B5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8.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7. 2020.</w:t>
            </w:r>
          </w:p>
        </w:tc>
      </w:tr>
      <w:tr w:rsidR="001E3927" w:rsidRPr="001E3927" w:rsidTr="00007DC5">
        <w:trPr>
          <w:trHeight w:val="74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007DC5" w:rsidP="00140E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Termin provjere</w:t>
            </w:r>
            <w:r>
              <w:rPr>
                <w:rStyle w:val="Hiperveza"/>
                <w:rFonts w:cstheme="minorHAnsi"/>
                <w:color w:val="auto"/>
                <w:u w:val="none"/>
              </w:rPr>
              <w:t xml:space="preserve"> 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predznanja </w:t>
            </w:r>
            <w:r w:rsidR="00384AA1">
              <w:rPr>
                <w:rStyle w:val="column-value"/>
                <w:rFonts w:cstheme="minorHAnsi"/>
                <w:sz w:val="20"/>
                <w:szCs w:val="20"/>
              </w:rPr>
              <w:t>stranog jezika (Engleski jezik)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 za kandidate koji ga nisu učili u školi</w:t>
            </w:r>
            <w:r>
              <w:rPr>
                <w:rStyle w:val="column-value"/>
                <w:rFonts w:cstheme="minorHAnsi"/>
                <w:sz w:val="20"/>
                <w:szCs w:val="20"/>
              </w:rPr>
              <w:t xml:space="preserve">, a </w:t>
            </w:r>
            <w:r w:rsidR="00384AA1">
              <w:rPr>
                <w:rStyle w:val="column-value"/>
                <w:rFonts w:cstheme="minorHAnsi"/>
                <w:sz w:val="20"/>
                <w:szCs w:val="20"/>
              </w:rPr>
              <w:t xml:space="preserve">  </w:t>
            </w:r>
            <w:r>
              <w:rPr>
                <w:rStyle w:val="column-value"/>
                <w:rFonts w:cstheme="minorHAnsi"/>
                <w:sz w:val="20"/>
                <w:szCs w:val="20"/>
              </w:rPr>
              <w:t xml:space="preserve">koji je uvjet za upis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007DC5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D871E4">
              <w:rPr>
                <w:rStyle w:val="column-value"/>
                <w:rFonts w:cstheme="minorHAnsi"/>
                <w:sz w:val="20"/>
                <w:szCs w:val="20"/>
              </w:rPr>
              <w:t>13.</w:t>
            </w:r>
            <w:r>
              <w:rPr>
                <w:rStyle w:val="column-value"/>
                <w:rFonts w:cstheme="minorHAnsi"/>
                <w:sz w:val="20"/>
                <w:szCs w:val="20"/>
              </w:rPr>
              <w:t>07.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 2020</w:t>
            </w:r>
            <w:r>
              <w:rPr>
                <w:rStyle w:val="column-value"/>
                <w:rFonts w:cstheme="minorHAnsi"/>
                <w:sz w:val="20"/>
                <w:szCs w:val="20"/>
              </w:rPr>
              <w:t xml:space="preserve">. 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>u 09:00 sati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13. </w:t>
            </w:r>
            <w:r w:rsidR="000102B5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7. 2020.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Završetak prijava obrazovnih programa</w:t>
            </w:r>
            <w:r w:rsidR="00007DC5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. P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očetak ispisa prijavnica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22. </w:t>
            </w:r>
            <w:r w:rsidR="000102B5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en-GB"/>
              </w:rPr>
              <w:t>7. 2020.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Krajnji rok za zaprimanje potpisanih prijavnica (učenici dostavljaju razrednicima, a ostali kandidati šalju prijavnice Središnjem prijavnom uredu)</w:t>
            </w:r>
          </w:p>
          <w:p w:rsidR="001E3927" w:rsidRPr="001E3927" w:rsidRDefault="001E3927" w:rsidP="001E3927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Brisanje s lista kandidata koji nisu zadovoljili preduvjete ili dostavili prijavnice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24. </w:t>
            </w:r>
            <w:r w:rsidR="000102B5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7. 2020.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Objava konačnih ljestvica poretka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25. </w:t>
            </w:r>
            <w:r w:rsidR="00165F2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7. 2020.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40E28" w:rsidRPr="008F2367" w:rsidRDefault="001E3927" w:rsidP="001E3927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Dostava dokumenata koji su uvjet za upis u određeni program obrazovanja</w:t>
            </w:r>
            <w:r w:rsidR="00140E28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: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 </w:t>
            </w:r>
            <w:r w:rsidR="00140E28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 </w:t>
            </w:r>
          </w:p>
          <w:p w:rsidR="001E3927" w:rsidRPr="008F2367" w:rsidRDefault="00140E28" w:rsidP="00140E28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- d</w:t>
            </w:r>
            <w:r w:rsidR="001E3927" w:rsidRPr="001E392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highlight w:val="cyan"/>
                <w:bdr w:val="none" w:sz="0" w:space="0" w:color="auto" w:frame="1"/>
                <w:lang w:eastAsia="en-GB"/>
              </w:rPr>
              <w:t>ostava potpisanog obrasca o upisu u I. razred srednje škole (upisnice) </w:t>
            </w:r>
            <w:r w:rsidR="001E3927"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u srednju školu u koju se učenik upisao</w:t>
            </w:r>
          </w:p>
          <w:p w:rsidR="00140E28" w:rsidRPr="008F2367" w:rsidRDefault="00140E28" w:rsidP="00140E28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- dostava </w:t>
            </w:r>
            <w:r w:rsidRPr="008F2367">
              <w:rPr>
                <w:rFonts w:cstheme="minorHAnsi"/>
                <w:b/>
                <w:sz w:val="20"/>
                <w:szCs w:val="20"/>
                <w:highlight w:val="cyan"/>
              </w:rPr>
              <w:t xml:space="preserve">liječničke svjedodžbe medicine rada </w:t>
            </w:r>
            <w:r w:rsidRPr="008F2367">
              <w:rPr>
                <w:rFonts w:cstheme="minorHAnsi"/>
                <w:sz w:val="20"/>
                <w:szCs w:val="20"/>
                <w:highlight w:val="cyan"/>
              </w:rPr>
              <w:t>(</w:t>
            </w:r>
            <w:r w:rsidRPr="008F2367">
              <w:rPr>
                <w:rStyle w:val="column-value"/>
                <w:rFonts w:cstheme="minorHAnsi"/>
                <w:sz w:val="20"/>
                <w:szCs w:val="20"/>
                <w:highlight w:val="cyan"/>
              </w:rPr>
              <w:t>i</w:t>
            </w:r>
            <w:r w:rsidRPr="008F2367">
              <w:rPr>
                <w:rFonts w:cstheme="minorHAnsi"/>
                <w:sz w:val="20"/>
                <w:szCs w:val="20"/>
                <w:highlight w:val="cyan"/>
              </w:rPr>
              <w:t>znimno, kandidat koji u trenutku upisa nije u mogućnosti dostaviti liječničku svjedodžbu medicine rada, pri upisu dostavlja potvrdu obiteljskog liječnika, a liječničku svjedodžbu medicine rada dostavlja školi najkasnije do kraja prvoga polugodišta prvoga razreda).</w:t>
            </w:r>
          </w:p>
          <w:p w:rsidR="008B7E59" w:rsidRPr="008F2367" w:rsidRDefault="008B7E59" w:rsidP="008B7E59">
            <w:pPr>
              <w:textAlignment w:val="baseline"/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</w:pPr>
            <w:r w:rsidRPr="008F2367"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  <w:t xml:space="preserve">Dokumente dostaviti osobno u Industrijsku školu, Zrinsko-frankopanska 40    </w:t>
            </w:r>
          </w:p>
          <w:p w:rsidR="00140E28" w:rsidRPr="001E3927" w:rsidRDefault="008B7E59" w:rsidP="008B7E59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8F2367"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  <w:t>ili na e-mail adresu: info@industrijskaskola.hr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27. </w:t>
            </w:r>
            <w:r w:rsidR="000102B5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07. – 30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. </w:t>
            </w:r>
            <w:r w:rsidR="000102B5"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7. 2020.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Objava okvirnoga broja slobodnih mjesta za jesenski upisni rok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0102B5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E3927"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8. 2020.</w:t>
            </w:r>
          </w:p>
        </w:tc>
      </w:tr>
      <w:tr w:rsidR="001E3927" w:rsidRPr="001E3927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Službena objava slobodnih mjesta za jesenski upisni rok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E3927" w:rsidRPr="001E3927" w:rsidRDefault="001E3927" w:rsidP="001E3927">
            <w:pPr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 xml:space="preserve">12. </w:t>
            </w:r>
            <w:r w:rsidR="000102B5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1E3927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8. 2020.</w:t>
            </w:r>
          </w:p>
        </w:tc>
      </w:tr>
    </w:tbl>
    <w:p w:rsidR="001E3927" w:rsidRDefault="001E3927" w:rsidP="001E3927">
      <w:pPr>
        <w:shd w:val="clear" w:color="auto" w:fill="FFFFFF"/>
        <w:jc w:val="center"/>
        <w:textAlignment w:val="baseline"/>
        <w:rPr>
          <w:b/>
          <w:iCs/>
          <w:color w:val="231F20"/>
          <w:sz w:val="26"/>
          <w:szCs w:val="26"/>
          <w:bdr w:val="none" w:sz="0" w:space="0" w:color="auto" w:frame="1"/>
          <w:lang w:val="en-GB" w:eastAsia="en-GB"/>
        </w:rPr>
      </w:pPr>
    </w:p>
    <w:p w:rsidR="001E3927" w:rsidRDefault="001E3927" w:rsidP="00F97DA1"/>
    <w:p w:rsidR="002B441E" w:rsidRPr="002B441E" w:rsidRDefault="002B441E" w:rsidP="002B441E">
      <w:pPr>
        <w:shd w:val="clear" w:color="auto" w:fill="FFFFFF"/>
        <w:jc w:val="center"/>
        <w:textAlignment w:val="baseline"/>
        <w:rPr>
          <w:rFonts w:ascii="Calibri" w:hAnsi="Calibri"/>
          <w:b/>
          <w:color w:val="231F20"/>
          <w:sz w:val="26"/>
          <w:szCs w:val="26"/>
          <w:lang w:val="en-GB" w:eastAsia="en-GB"/>
        </w:rPr>
      </w:pPr>
      <w:r w:rsidRPr="00126E10">
        <w:rPr>
          <w:rFonts w:ascii="Calibri" w:hAnsi="Calibri"/>
          <w:b/>
          <w:iCs/>
          <w:color w:val="231F20"/>
          <w:sz w:val="26"/>
          <w:szCs w:val="26"/>
          <w:bdr w:val="none" w:sz="0" w:space="0" w:color="auto" w:frame="1"/>
          <w:lang w:val="en-GB" w:eastAsia="en-GB"/>
        </w:rPr>
        <w:t>Jesenski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294"/>
      </w:tblGrid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Početak prijava u sustav i prijava obrazovnih programa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 xml:space="preserve">21. </w:t>
            </w:r>
            <w:r w:rsidRPr="002B441E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0</w:t>
            </w: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8. 2020.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en-GB"/>
              </w:rPr>
              <w:t>Termin provjere</w:t>
            </w:r>
            <w:r>
              <w:rPr>
                <w:rStyle w:val="Hiperveza"/>
                <w:rFonts w:cstheme="minorHAnsi"/>
                <w:color w:val="auto"/>
                <w:u w:val="none"/>
              </w:rPr>
              <w:t xml:space="preserve"> 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predznanja </w:t>
            </w:r>
            <w:r>
              <w:rPr>
                <w:rStyle w:val="column-value"/>
                <w:rFonts w:cstheme="minorHAnsi"/>
                <w:sz w:val="20"/>
                <w:szCs w:val="20"/>
              </w:rPr>
              <w:t>stranog jezika (Engleski jezik)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 za kandidate koji ga nisu učili u školi</w:t>
            </w:r>
            <w:r>
              <w:rPr>
                <w:rStyle w:val="column-value"/>
                <w:rFonts w:cstheme="minorHAnsi"/>
                <w:sz w:val="20"/>
                <w:szCs w:val="20"/>
              </w:rPr>
              <w:t>, a   koji je uvjet za upis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25.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0</w:t>
            </w: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8. 2020.</w:t>
            </w:r>
            <w:r w:rsidRPr="00D871E4">
              <w:rPr>
                <w:rStyle w:val="column-value"/>
                <w:rFonts w:cstheme="minorHAnsi"/>
                <w:sz w:val="20"/>
                <w:szCs w:val="20"/>
              </w:rPr>
              <w:t xml:space="preserve"> u 09:00 sati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textAlignment w:val="baseline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Završetak prijava obrazovnih programa</w:t>
            </w:r>
            <w:r w:rsidRPr="008F2367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Početak ispisa prijavnica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 xml:space="preserve">28. </w:t>
            </w:r>
            <w:r w:rsidRPr="008F2367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0</w:t>
            </w:r>
            <w:r w:rsidRPr="00126E10"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  <w:t>8. 2020.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Krajnji rok za zaprimanje potpisanih prijavnica (učenici dostavljaju razrednicima, a ostali kandidati šalju Središnjem prijavnom uredu)</w:t>
            </w:r>
          </w:p>
          <w:p w:rsidR="002B441E" w:rsidRPr="00126E10" w:rsidRDefault="002B441E" w:rsidP="00CB2B22">
            <w:pPr>
              <w:textAlignment w:val="baseline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Brisanje s lista kandidata koji nisu zadovoljili preduvjete ili dostavili prijavnice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31.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0</w:t>
            </w: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8. 2020.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Objava konačnih ljestvica poretka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8B7E59" w:rsidP="00CB2B2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</w:t>
            </w:r>
            <w:r w:rsidR="002B441E" w:rsidRPr="00126E10"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1.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0</w:t>
            </w:r>
            <w:r w:rsidR="002B441E" w:rsidRPr="00126E10"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9. 2020.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B7E59" w:rsidRPr="008F2367" w:rsidRDefault="008B7E59" w:rsidP="008B7E59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Dostava dokumenata koji su uvjet za upis u određeni program obrazovanja</w:t>
            </w: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: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 </w:t>
            </w: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 </w:t>
            </w:r>
          </w:p>
          <w:p w:rsidR="008B7E59" w:rsidRPr="008F2367" w:rsidRDefault="008B7E59" w:rsidP="008B7E59">
            <w:pPr>
              <w:spacing w:line="256" w:lineRule="auto"/>
              <w:textAlignment w:val="baseline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>- d</w:t>
            </w:r>
            <w:r w:rsidRPr="001E392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highlight w:val="cyan"/>
                <w:bdr w:val="none" w:sz="0" w:space="0" w:color="auto" w:frame="1"/>
                <w:lang w:eastAsia="en-GB"/>
              </w:rPr>
              <w:t>ostava potpisanog obrasca o upisu u I. razred srednje škole (upisnice) 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u srednju školu u koju se </w:t>
            </w:r>
            <w:r w:rsidRPr="001E39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lastRenderedPageBreak/>
              <w:t>učenik upisao</w:t>
            </w:r>
          </w:p>
          <w:p w:rsidR="008B7E59" w:rsidRPr="008F2367" w:rsidRDefault="008B7E59" w:rsidP="008B7E59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8F23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cyan"/>
                <w:lang w:eastAsia="en-GB"/>
              </w:rPr>
              <w:t xml:space="preserve">- dostava </w:t>
            </w:r>
            <w:r w:rsidRPr="008F2367">
              <w:rPr>
                <w:rFonts w:cstheme="minorHAnsi"/>
                <w:b/>
                <w:sz w:val="20"/>
                <w:szCs w:val="20"/>
                <w:highlight w:val="cyan"/>
              </w:rPr>
              <w:t xml:space="preserve">liječničke svjedodžbe medicine rada </w:t>
            </w:r>
            <w:r w:rsidRPr="008F2367">
              <w:rPr>
                <w:rFonts w:cstheme="minorHAnsi"/>
                <w:sz w:val="20"/>
                <w:szCs w:val="20"/>
                <w:highlight w:val="cyan"/>
              </w:rPr>
              <w:t>(</w:t>
            </w:r>
            <w:r w:rsidRPr="008F2367">
              <w:rPr>
                <w:rStyle w:val="column-value"/>
                <w:rFonts w:cstheme="minorHAnsi"/>
                <w:sz w:val="20"/>
                <w:szCs w:val="20"/>
                <w:highlight w:val="cyan"/>
              </w:rPr>
              <w:t>i</w:t>
            </w:r>
            <w:r w:rsidRPr="008F2367">
              <w:rPr>
                <w:rFonts w:cstheme="minorHAnsi"/>
                <w:sz w:val="20"/>
                <w:szCs w:val="20"/>
                <w:highlight w:val="cyan"/>
              </w:rPr>
              <w:t>znimno, kandidat koji u trenutku upisa nije u mogućnosti dostaviti liječničku svjedodžbu medicine rada, pri upisu dostavlja potvrdu obiteljskog liječnika, a liječničku svjedodžbu medicine rada dostavlja školi najkasnije do kraja prvoga polugodišta prvoga razreda).</w:t>
            </w:r>
          </w:p>
          <w:p w:rsidR="000C645D" w:rsidRPr="008F2367" w:rsidRDefault="000C645D" w:rsidP="000C645D">
            <w:pPr>
              <w:textAlignment w:val="baseline"/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</w:pPr>
            <w:r w:rsidRPr="008F2367"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  <w:t xml:space="preserve">Dokumente dostaviti osobno u Industrijsku školu, Zrinsko-frankopanska 40    </w:t>
            </w:r>
          </w:p>
          <w:p w:rsidR="002B441E" w:rsidRPr="00126E10" w:rsidRDefault="000C645D" w:rsidP="000C645D">
            <w:pPr>
              <w:textAlignment w:val="baseline"/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</w:pPr>
            <w:r w:rsidRPr="008F2367">
              <w:rPr>
                <w:rFonts w:cstheme="minorHAnsi"/>
                <w:b/>
                <w:sz w:val="20"/>
                <w:szCs w:val="20"/>
                <w:highlight w:val="cyan"/>
                <w:u w:val="single"/>
              </w:rPr>
              <w:t>ili na e-mail adresu: info@industrijskaskola.hr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0C645D" w:rsidP="00CB2B2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cyan"/>
                <w:lang w:eastAsia="en-GB"/>
              </w:rPr>
            </w:pPr>
            <w:r w:rsidRPr="008F2367">
              <w:rPr>
                <w:rFonts w:ascii="Calibri" w:hAnsi="Calibri"/>
                <w:color w:val="000000"/>
                <w:sz w:val="20"/>
                <w:szCs w:val="20"/>
                <w:highlight w:val="cyan"/>
                <w:lang w:eastAsia="en-GB"/>
              </w:rPr>
              <w:lastRenderedPageBreak/>
              <w:t>0</w:t>
            </w:r>
            <w:r w:rsidR="002B441E" w:rsidRPr="00126E10">
              <w:rPr>
                <w:rFonts w:ascii="Calibri" w:hAnsi="Calibri"/>
                <w:color w:val="000000"/>
                <w:sz w:val="20"/>
                <w:szCs w:val="20"/>
                <w:highlight w:val="cyan"/>
                <w:lang w:eastAsia="en-GB"/>
              </w:rPr>
              <w:t xml:space="preserve">2. </w:t>
            </w:r>
            <w:r w:rsidRPr="008F2367">
              <w:rPr>
                <w:rFonts w:ascii="Calibri" w:hAnsi="Calibri"/>
                <w:color w:val="000000"/>
                <w:sz w:val="20"/>
                <w:szCs w:val="20"/>
                <w:highlight w:val="cyan"/>
                <w:lang w:eastAsia="en-GB"/>
              </w:rPr>
              <w:t>0</w:t>
            </w:r>
            <w:r w:rsidR="002B441E" w:rsidRPr="00126E10">
              <w:rPr>
                <w:rFonts w:ascii="Calibri" w:hAnsi="Calibri"/>
                <w:color w:val="000000"/>
                <w:sz w:val="20"/>
                <w:szCs w:val="20"/>
                <w:highlight w:val="cyan"/>
                <w:lang w:eastAsia="en-GB"/>
              </w:rPr>
              <w:t>9. 2020.</w:t>
            </w:r>
          </w:p>
        </w:tc>
      </w:tr>
      <w:tr w:rsidR="002B441E" w:rsidRPr="00126E10" w:rsidTr="00CB2B22"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2B441E" w:rsidP="00CB2B22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lastRenderedPageBreak/>
              <w:t>Objava slobodnih upisnih mjesta nakon jesenskoga upisnog roka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B441E" w:rsidRPr="00126E10" w:rsidRDefault="000C645D" w:rsidP="00CB2B2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0</w:t>
            </w:r>
            <w:r w:rsidR="002B441E"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0</w:t>
            </w:r>
            <w:r w:rsidR="002B441E" w:rsidRPr="00126E1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9. 2020.</w:t>
            </w:r>
          </w:p>
        </w:tc>
      </w:tr>
    </w:tbl>
    <w:p w:rsidR="002B441E" w:rsidRDefault="002B441E" w:rsidP="00F97DA1"/>
    <w:p w:rsidR="00A55EE6" w:rsidRDefault="00A55EE6" w:rsidP="00A55EE6">
      <w:r w:rsidRPr="00BD12AA">
        <w:t xml:space="preserve">Ako kandidat zbog opravdanih razloga nije u mogućnosti u propisanim rokovima dostaviti potpisanu upisnicu za upis u I. razred, dužan ju je dostaviti njegov roditelj/skrbnik. </w:t>
      </w:r>
    </w:p>
    <w:p w:rsidR="00A55EE6" w:rsidRPr="00BD12AA" w:rsidRDefault="00A55EE6" w:rsidP="00A55EE6">
      <w:r w:rsidRPr="00BD12AA">
        <w:rPr>
          <w:b/>
        </w:rPr>
        <w:t xml:space="preserve">Roditelj/skrbnik može donijeti upisnicu osobno u srednju školu ili je dostaviti elektroničkim putem (skeniranu ili slikanu) na e-adresu školske ustanove: </w:t>
      </w:r>
      <w:hyperlink r:id="rId16" w:history="1">
        <w:r w:rsidRPr="00BD12AA">
          <w:rPr>
            <w:rStyle w:val="Hiperveza"/>
            <w:b/>
          </w:rPr>
          <w:t>info@industrijskaskola.hr</w:t>
        </w:r>
      </w:hyperlink>
    </w:p>
    <w:p w:rsidR="00A55EE6" w:rsidRPr="00BD12AA" w:rsidRDefault="00A55EE6" w:rsidP="00A55EE6">
      <w:pPr>
        <w:rPr>
          <w:b/>
        </w:rPr>
      </w:pPr>
      <w:r w:rsidRPr="00BD12AA">
        <w:rPr>
          <w:b/>
        </w:rPr>
        <w:t>Upisnicu elektroničkim putem može poslati samo roditelj/skrbnik a u e-poruci dužan je dostaviti i svoj osobni kontakt (broj telefona, broj mobitela) kako bi ga škola mogla kontaktirati.</w:t>
      </w:r>
      <w:r w:rsidR="00801270">
        <w:rPr>
          <w:b/>
        </w:rPr>
        <w:t xml:space="preserve">                           </w:t>
      </w:r>
      <w:r w:rsidRPr="00BD12AA">
        <w:rPr>
          <w:b/>
        </w:rPr>
        <w:t>Kandidati koji do roka navedenoga u Kale</w:t>
      </w:r>
      <w:r>
        <w:rPr>
          <w:b/>
        </w:rPr>
        <w:t xml:space="preserve">ndaru za </w:t>
      </w:r>
      <w:r w:rsidRPr="00BD12AA">
        <w:rPr>
          <w:b/>
        </w:rPr>
        <w:t>upisni rok ne pribave i ne dostave</w:t>
      </w:r>
      <w:r>
        <w:rPr>
          <w:b/>
        </w:rPr>
        <w:t xml:space="preserve"> </w:t>
      </w:r>
      <w:r w:rsidRPr="00BD12AA">
        <w:rPr>
          <w:b/>
        </w:rPr>
        <w:t>valjani dokument, bez obzira na to što se na ljestvici poretka nalaze unutar upisne kvote, neće se moći upisati.</w:t>
      </w:r>
    </w:p>
    <w:p w:rsidR="00A55EE6" w:rsidRPr="00BD12AA" w:rsidRDefault="00A55EE6" w:rsidP="00A55EE6">
      <w:r w:rsidRPr="00BD12AA">
        <w:t>Prilikom dostavljanja upisnice elektroničkim putem učenik se može izjasniti i o izbornim predmetima (etika ili vjeronauk).</w:t>
      </w:r>
    </w:p>
    <w:p w:rsidR="00A55EE6" w:rsidRPr="00BD12AA" w:rsidRDefault="00A55EE6" w:rsidP="00A55EE6">
      <w:pPr>
        <w:shd w:val="clear" w:color="auto" w:fill="FFFFFF"/>
        <w:spacing w:before="204" w:after="72" w:line="240" w:lineRule="auto"/>
        <w:textAlignment w:val="baseline"/>
      </w:pPr>
      <w:r w:rsidRPr="00BD12AA">
        <w:t>Važna napomena za učenike koji su izravno upisani putem Upravnog tijela Splitsko-dalmatinske županije nadležnog za poslove obrazovanja:</w:t>
      </w:r>
    </w:p>
    <w:p w:rsidR="00A55EE6" w:rsidRPr="00E926F4" w:rsidRDefault="00A55EE6" w:rsidP="00E926F4">
      <w:pPr>
        <w:shd w:val="clear" w:color="auto" w:fill="FFFFFF"/>
        <w:spacing w:before="204" w:after="72" w:line="240" w:lineRule="auto"/>
        <w:textAlignment w:val="baseline"/>
        <w:rPr>
          <w:rFonts w:ascii="Calibri" w:hAnsi="Calibri"/>
          <w:color w:val="231F20"/>
          <w:sz w:val="28"/>
          <w:szCs w:val="26"/>
          <w:lang w:val="en-GB" w:eastAsia="en-GB"/>
        </w:rPr>
      </w:pPr>
      <w:r w:rsidRPr="00BD12AA">
        <w:t>Učenici koji su stekli pravo izravnog upisa putem Upravnog tijela Splitsko-dalmatinske županije nadležnog za poslove obrazovanja (uz primjeren program obrazovanja i mišljenje službe za profesionalnu orijentaciju) ne trebaju ponovno obaviti pregled kod liječnika specijaliste medicine rada ako im je u odluci Zavoda za profesionalnu orijentaciju navedeno zanimanje u koje su stekli pravo direktnog upisa. Učenik s izravnim upisom donosi dokumentaciju na temelju koje je stekao pravo izravnog upisa (rješenje i mišljenje službe za profesionalnu orijentaciju).</w:t>
      </w:r>
    </w:p>
    <w:p w:rsidR="00247628" w:rsidRPr="003D0108" w:rsidRDefault="00247628" w:rsidP="00247628">
      <w:pPr>
        <w:spacing w:before="204" w:after="72"/>
        <w:jc w:val="center"/>
        <w:textAlignment w:val="baseline"/>
        <w:rPr>
          <w:rFonts w:cstheme="minorHAnsi"/>
        </w:rPr>
      </w:pPr>
      <w:r w:rsidRPr="003D0108">
        <w:rPr>
          <w:rFonts w:cstheme="minorHAnsi"/>
        </w:rPr>
        <w:t>NAKNADNI UPISNI ROK ZA UPIS UČENIKA NAKON ISTEKA JESENSKOGA UPISNOGA ROKA</w:t>
      </w:r>
    </w:p>
    <w:p w:rsidR="00247628" w:rsidRPr="003D0108" w:rsidRDefault="00247628" w:rsidP="00247628">
      <w:pPr>
        <w:spacing w:after="48"/>
        <w:textAlignment w:val="baseline"/>
        <w:rPr>
          <w:rFonts w:cstheme="minorHAnsi"/>
        </w:rPr>
      </w:pPr>
      <w:r w:rsidRPr="003D0108">
        <w:rPr>
          <w:rFonts w:cstheme="minorHAnsi"/>
        </w:rPr>
        <w:t>Učenici koji ne ostvare pravo na upis u ljetnome ili jesenskome upisnom roku mogu se prijaviti za upis u naknadnome upisnom roku za upis u srednju školu u program obrazovanja u kojemu je nakon jesenskoga upisnog roka ostalo slobodnih mjesta u okviru broja upisnih mjesta propisanih Strukturom, a utvrđenih u NISpuSŠ-u.</w:t>
      </w:r>
    </w:p>
    <w:p w:rsidR="00247628" w:rsidRPr="003D0108" w:rsidRDefault="00247628" w:rsidP="00247628">
      <w:pPr>
        <w:spacing w:after="48"/>
        <w:textAlignment w:val="baseline"/>
        <w:rPr>
          <w:rFonts w:cstheme="minorHAnsi"/>
        </w:rPr>
      </w:pPr>
      <w:r w:rsidRPr="003D0108">
        <w:rPr>
          <w:rFonts w:cstheme="minorHAnsi"/>
        </w:rPr>
        <w:t>Učenici za prijavu za upis u naknadnome upisnom roku moraju ispunjavati sve uvjete propisane Pravilnikom o elementima i kriterijima te natječajem škole.</w:t>
      </w:r>
    </w:p>
    <w:p w:rsidR="00247628" w:rsidRDefault="00247628" w:rsidP="00247628">
      <w:pPr>
        <w:textAlignment w:val="baseline"/>
        <w:rPr>
          <w:rFonts w:cstheme="minorHAnsi"/>
          <w:b/>
          <w:bCs/>
          <w:bdr w:val="none" w:sz="0" w:space="0" w:color="auto" w:frame="1"/>
        </w:rPr>
      </w:pPr>
      <w:r w:rsidRPr="003D0108">
        <w:rPr>
          <w:rFonts w:cstheme="minorHAnsi"/>
        </w:rPr>
        <w:t>Učenici se za upis u naknadnome upisnom roku školi mogu prijaviti </w:t>
      </w:r>
      <w:r w:rsidRPr="003D0108">
        <w:rPr>
          <w:rFonts w:cstheme="minorHAnsi"/>
          <w:b/>
          <w:bCs/>
          <w:bdr w:val="none" w:sz="0" w:space="0" w:color="auto" w:frame="1"/>
        </w:rPr>
        <w:t>od 04. do 21. rujna 2020. godine.</w:t>
      </w:r>
    </w:p>
    <w:p w:rsidR="00CA5390" w:rsidRPr="003D0108" w:rsidRDefault="004A6B35" w:rsidP="00CA5390">
      <w:pPr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:rsidR="00247628" w:rsidRDefault="00247628" w:rsidP="00247628">
      <w:pPr>
        <w:jc w:val="center"/>
      </w:pPr>
    </w:p>
    <w:sectPr w:rsidR="00247628" w:rsidSect="00F315FB">
      <w:pgSz w:w="11906" w:h="16838"/>
      <w:pgMar w:top="1418" w:right="1418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E8D"/>
    <w:multiLevelType w:val="hybridMultilevel"/>
    <w:tmpl w:val="D17059AE"/>
    <w:lvl w:ilvl="0" w:tplc="35A2F1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65"/>
    <w:rsid w:val="00007DC5"/>
    <w:rsid w:val="000102B5"/>
    <w:rsid w:val="00095AC3"/>
    <w:rsid w:val="000C645D"/>
    <w:rsid w:val="00140E28"/>
    <w:rsid w:val="00165F28"/>
    <w:rsid w:val="001A5527"/>
    <w:rsid w:val="001E3927"/>
    <w:rsid w:val="002228FF"/>
    <w:rsid w:val="00247628"/>
    <w:rsid w:val="00284E19"/>
    <w:rsid w:val="002B441E"/>
    <w:rsid w:val="00384AA1"/>
    <w:rsid w:val="003943E2"/>
    <w:rsid w:val="004A6B35"/>
    <w:rsid w:val="00563A9F"/>
    <w:rsid w:val="005824B4"/>
    <w:rsid w:val="005C4BEB"/>
    <w:rsid w:val="00606D9A"/>
    <w:rsid w:val="00637921"/>
    <w:rsid w:val="006C5AE8"/>
    <w:rsid w:val="00801270"/>
    <w:rsid w:val="00812A93"/>
    <w:rsid w:val="00890865"/>
    <w:rsid w:val="008B7E59"/>
    <w:rsid w:val="008F2367"/>
    <w:rsid w:val="009647E0"/>
    <w:rsid w:val="00A55EE6"/>
    <w:rsid w:val="00AA3036"/>
    <w:rsid w:val="00B316DF"/>
    <w:rsid w:val="00B700FD"/>
    <w:rsid w:val="00B82554"/>
    <w:rsid w:val="00BB61F4"/>
    <w:rsid w:val="00BC5E9B"/>
    <w:rsid w:val="00BD12AA"/>
    <w:rsid w:val="00C53B61"/>
    <w:rsid w:val="00C874CF"/>
    <w:rsid w:val="00C91AF4"/>
    <w:rsid w:val="00CA5390"/>
    <w:rsid w:val="00D31B97"/>
    <w:rsid w:val="00D81799"/>
    <w:rsid w:val="00E83D9B"/>
    <w:rsid w:val="00E8692D"/>
    <w:rsid w:val="00E926F4"/>
    <w:rsid w:val="00F250C9"/>
    <w:rsid w:val="00F315FB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64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7DA1"/>
    <w:rPr>
      <w:color w:val="0563C1" w:themeColor="hyperlink"/>
      <w:u w:val="single"/>
    </w:rPr>
  </w:style>
  <w:style w:type="character" w:customStyle="1" w:styleId="column-value">
    <w:name w:val="column-value"/>
    <w:basedOn w:val="Zadanifontodlomka"/>
    <w:rsid w:val="002228FF"/>
  </w:style>
  <w:style w:type="character" w:customStyle="1" w:styleId="column-header">
    <w:name w:val="column-header"/>
    <w:basedOn w:val="Zadanifontodlomka"/>
    <w:rsid w:val="002228FF"/>
  </w:style>
  <w:style w:type="paragraph" w:styleId="Odlomakpopisa">
    <w:name w:val="List Paragraph"/>
    <w:basedOn w:val="Normal"/>
    <w:uiPriority w:val="34"/>
    <w:qFormat/>
    <w:rsid w:val="00222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647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96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64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97DA1"/>
    <w:rPr>
      <w:color w:val="0563C1" w:themeColor="hyperlink"/>
      <w:u w:val="single"/>
    </w:rPr>
  </w:style>
  <w:style w:type="character" w:customStyle="1" w:styleId="column-value">
    <w:name w:val="column-value"/>
    <w:basedOn w:val="Zadanifontodlomka"/>
    <w:rsid w:val="002228FF"/>
  </w:style>
  <w:style w:type="character" w:customStyle="1" w:styleId="column-header">
    <w:name w:val="column-header"/>
    <w:basedOn w:val="Zadanifontodlomka"/>
    <w:rsid w:val="002228FF"/>
  </w:style>
  <w:style w:type="paragraph" w:styleId="Odlomakpopisa">
    <w:name w:val="List Paragraph"/>
    <w:basedOn w:val="Normal"/>
    <w:uiPriority w:val="34"/>
    <w:qFormat/>
    <w:rsid w:val="00222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647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96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dustrijskaskola.hr" TargetMode="External"/><Relationship Id="rId13" Type="http://schemas.openxmlformats.org/officeDocument/2006/relationships/hyperlink" Target="https://www.srednja.hr/skole/industrijska-skola-split/?fbclid=IwAR17KwuxANO6SgkPyB40vFsq5PRAE8roHmCxe91yo1d4uCYP0yHuOfUnUQ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o-HogD62nn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industrijskaskol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/kw45yuo8ksixw85/plakat-2018.pdf?dl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isi.hr" TargetMode="External"/><Relationship Id="rId10" Type="http://schemas.openxmlformats.org/officeDocument/2006/relationships/hyperlink" Target="https://www.dropbox.com/s/uq29gxn7n84391x/Letak-2020.pdf?dl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dustrijskaskola.hr" TargetMode="External"/><Relationship Id="rId14" Type="http://schemas.openxmlformats.org/officeDocument/2006/relationships/hyperlink" Target="http://www.upis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2C8-FA0A-4CBC-BFB6-7B654E29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2020-06-15T08:42:00Z</dcterms:created>
  <dcterms:modified xsi:type="dcterms:W3CDTF">2020-06-15T08:42:00Z</dcterms:modified>
</cp:coreProperties>
</file>