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PETAK , 18. 9. 2026. – PRIJEVOZ ( mala smjena ujutro)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VRANJICA – SEGET – LJUBITOVICA – 7,15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3t9mzuncv9m3" w:id="0"/>
      <w:bookmarkEnd w:id="0"/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 9,00 autobus od 35 mjesta ispred hotela Medena vozi u Trogir sudionike Smotre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 10,30 vozi sudionike Smotre u Bristivicu ( od stare pumpe u Trogiru)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DOVOZ UČENIKA 6. RAZREDA DO 12,30 NA TALIJANSKI / NJEMAČKI JEZIK</w:t>
      </w:r>
    </w:p>
    <w:p w:rsidR="00000000" w:rsidDel="00000000" w:rsidP="00000000" w:rsidRDefault="00000000" w:rsidRPr="00000000" w14:paraId="00000007">
      <w:pPr>
        <w:ind w:left="360" w:firstLine="0"/>
        <w:rPr/>
      </w:pPr>
      <w:r w:rsidDel="00000000" w:rsidR="00000000" w:rsidRPr="00000000">
        <w:rPr>
          <w:rtl w:val="0"/>
        </w:rPr>
        <w:t xml:space="preserve">  (11 SEGET DONJI + 1 SEGET VRANJICA + 1 BRISTIVICA)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ODLAZAK UČENIKA IZ LJUBITOVICE U 13,15 –8. RAZREDI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 13,00 vozi sudionike Smotre natrag u hotel Medena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VRANJICA -  BRISTIVICA – 13,15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2331085</wp:posOffset>
                </wp:positionH>
                <wp:positionV relativeFrom="paragraph">
                  <wp:posOffset>8255</wp:posOffset>
                </wp:positionV>
                <wp:extent cx="91440" cy="373380"/>
                <wp:effectExtent b="26670" l="0" r="2286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373380"/>
                        </a:xfrm>
                        <a:prstGeom prst="rightBrace">
                          <a:avLst/>
                        </a:prstGeom>
                        <a:noFill/>
                        <a:ln cap="flat" cmpd="sng" w="6350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anchorCtr="0" anchor="ctr" bIns="45720" rtlCol="0" compatLnSpc="1" forceAA="0" fromWordArt="0" horzOverflow="overflow" lIns="91440" numCol="1" spcFirstLastPara="0" rIns="91440" rot="0" spcCol="0" vert="horz" wrap="square" tIns="45720" vertOverflow="overflow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2331085</wp:posOffset>
                </wp:positionH>
                <wp:positionV relativeFrom="paragraph">
                  <wp:posOffset>8255</wp:posOffset>
                </wp:positionV>
                <wp:extent cx="114300" cy="40005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300" cy="400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SEGET – BRISTIVICA – 13,30                       dolazak velike smjene(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ODVOZ UČENIČKOG ZBORA U 16,30 IZ LJUBITOVICE U HOTEL MEDENU ( 15 UČENIKA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ODLAZAK UČENIKA IZ BRISTIVICE U 19,15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both"/>
        <w:rPr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ODVOZ UČENIČKOG ZBORA U LJUBITOVICU U 20,00 SATI ( 15 UČENIKA)</w:t>
      </w:r>
    </w:p>
    <w:p w:rsidR="00000000" w:rsidDel="00000000" w:rsidP="00000000" w:rsidRDefault="00000000" w:rsidRPr="00000000" w14:paraId="0000000F">
      <w:pPr>
        <w:jc w:val="both"/>
        <w:rPr/>
      </w:pPr>
      <w:r w:rsidDel="00000000" w:rsidR="00000000" w:rsidRPr="00000000">
        <w:rPr>
          <w:rtl w:val="0"/>
        </w:rPr>
        <w:t xml:space="preserve">       </w:t>
      </w:r>
    </w:p>
    <w:p w:rsidR="00000000" w:rsidDel="00000000" w:rsidP="00000000" w:rsidRDefault="00000000" w:rsidRPr="00000000" w14:paraId="00000010">
      <w:pPr>
        <w:jc w:val="both"/>
        <w:rPr/>
      </w:pPr>
      <w:r w:rsidDel="00000000" w:rsidR="00000000" w:rsidRPr="00000000">
        <w:rPr>
          <w:rtl w:val="0"/>
        </w:rPr>
        <w:t xml:space="preserve">                                                                                                                                             Ravnatelj:</w:t>
      </w:r>
    </w:p>
    <w:p w:rsidR="00000000" w:rsidDel="00000000" w:rsidP="00000000" w:rsidRDefault="00000000" w:rsidRPr="00000000" w14:paraId="00000011">
      <w:pPr>
        <w:jc w:val="both"/>
        <w:rPr/>
      </w:pPr>
      <w:r w:rsidDel="00000000" w:rsidR="00000000" w:rsidRPr="00000000">
        <w:rPr>
          <w:rtl w:val="0"/>
        </w:rPr>
        <w:t xml:space="preserve">                                                                                                                                     Dominik Matković</w:t>
      </w:r>
    </w:p>
    <w:p w:rsidR="00000000" w:rsidDel="00000000" w:rsidP="00000000" w:rsidRDefault="00000000" w:rsidRPr="00000000" w14:paraId="00000012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/>
      </w:pPr>
      <w:r w:rsidDel="00000000" w:rsidR="00000000" w:rsidRPr="00000000">
        <w:rPr>
          <w:rtl w:val="0"/>
        </w:rPr>
        <w:t xml:space="preserve">                                                                                                              </w:t>
      </w:r>
    </w:p>
    <w:p w:rsidR="00000000" w:rsidDel="00000000" w:rsidP="00000000" w:rsidRDefault="00000000" w:rsidRPr="00000000" w14:paraId="00000014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Noto Sans Symbols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h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